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200" w:line="240" w:lineRule="auto"/>
        <w:rPr/>
      </w:pPr>
      <w:bookmarkStart w:colFirst="0" w:colLast="0" w:name="_sloxo7noy7pw" w:id="0"/>
      <w:bookmarkEnd w:id="0"/>
      <w:r w:rsidDel="00000000" w:rsidR="00000000" w:rsidRPr="00000000">
        <w:rPr>
          <w:rtl w:val="0"/>
        </w:rPr>
        <w:t xml:space="preserve">Study in Netherlands: Part-time Jobs for International Students</w:t>
      </w:r>
    </w:p>
    <w:p w:rsidR="00000000" w:rsidDel="00000000" w:rsidP="00000000" w:rsidRDefault="00000000" w:rsidRPr="00000000" w14:paraId="00000002">
      <w:pPr>
        <w:spacing w:after="200" w:line="240" w:lineRule="auto"/>
        <w:rPr/>
      </w:pPr>
      <w:r w:rsidDel="00000000" w:rsidR="00000000" w:rsidRPr="00000000">
        <w:rPr>
          <w:rtl w:val="0"/>
        </w:rPr>
        <w:br w:type="textWrapping"/>
        <w:br w:type="textWrapping"/>
        <w:t xml:space="preserve">The Netherlands is considered a very student-friendly country because of its quality education, high English proficiency, and vibrant international community. These are the few reasons that attract students to </w:t>
      </w:r>
      <w:hyperlink r:id="rId6">
        <w:r w:rsidDel="00000000" w:rsidR="00000000" w:rsidRPr="00000000">
          <w:rPr>
            <w:b w:val="1"/>
            <w:bCs w:val="1"/>
            <w:color w:val="1155cc"/>
            <w:u w:val="single"/>
            <w:rtl w:val="0"/>
          </w:rPr>
          <w:t xml:space="preserve">study in Netherlands</w:t>
        </w:r>
      </w:hyperlink>
      <w:r w:rsidDel="00000000" w:rsidR="00000000" w:rsidRPr="00000000">
        <w:rPr>
          <w:rtl w:val="0"/>
        </w:rPr>
        <w:t xml:space="preserve">. Pursuing higher education here will provide a globally recognised degree and future career options. </w:t>
      </w:r>
    </w:p>
    <w:p w:rsidR="00000000" w:rsidDel="00000000" w:rsidP="00000000" w:rsidRDefault="00000000" w:rsidRPr="00000000" w14:paraId="00000003">
      <w:pPr>
        <w:spacing w:after="200" w:line="240" w:lineRule="auto"/>
        <w:rPr/>
      </w:pPr>
      <w:r w:rsidDel="00000000" w:rsidR="00000000" w:rsidRPr="00000000">
        <w:rPr>
          <w:rtl w:val="0"/>
        </w:rPr>
        <w:t xml:space="preserve">According to Benjamin Franklin, “An investment in knowledge pays the best interest.” This belief shows the spirit of thousands of students who are planning to </w:t>
      </w:r>
      <w:r w:rsidDel="00000000" w:rsidR="00000000" w:rsidRPr="00000000">
        <w:rPr>
          <w:b w:val="1"/>
          <w:bCs w:val="1"/>
          <w:rtl w:val="0"/>
        </w:rPr>
        <w:t xml:space="preserve">study abroad</w:t>
      </w:r>
      <w:r w:rsidDel="00000000" w:rsidR="00000000" w:rsidRPr="00000000">
        <w:rPr>
          <w:rtl w:val="0"/>
        </w:rPr>
        <w:t xml:space="preserve"> in the Netherlands for quality education with work opportunities. Many students have a question in mind: Is it possible for them to get part-time jobs while studying in the Netherlands? The good news is, yes, it is possible and easier to get part-time jobs based on understanding regulations, language requirements, and the local job market.</w:t>
      </w:r>
    </w:p>
    <w:p w:rsidR="00000000" w:rsidDel="00000000" w:rsidP="00000000" w:rsidRDefault="00000000" w:rsidRPr="00000000" w14:paraId="00000004">
      <w:pPr>
        <w:spacing w:after="200" w:line="240" w:lineRule="auto"/>
        <w:rPr/>
      </w:pPr>
      <w:r w:rsidDel="00000000" w:rsidR="00000000" w:rsidRPr="00000000">
        <w:rPr>
          <w:rtl w:val="0"/>
        </w:rPr>
        <w:t xml:space="preserve">We are going to cover the regulations for part-time jobs, average salary, popular part-time jobs, and a lot more through this blog. </w:t>
      </w:r>
    </w:p>
    <w:p w:rsidR="00000000" w:rsidDel="00000000" w:rsidP="00000000" w:rsidRDefault="00000000" w:rsidRPr="00000000" w14:paraId="00000005">
      <w:pPr>
        <w:pStyle w:val="Heading2"/>
        <w:spacing w:after="200" w:line="240" w:lineRule="auto"/>
        <w:rPr>
          <w:b w:val="1"/>
          <w:bCs w:val="1"/>
        </w:rPr>
      </w:pPr>
      <w:bookmarkStart w:colFirst="0" w:colLast="0" w:name="_5fvq8wup5ci" w:id="1"/>
      <w:bookmarkEnd w:id="1"/>
      <w:r w:rsidDel="00000000" w:rsidR="00000000" w:rsidRPr="00000000">
        <w:rPr>
          <w:b w:val="1"/>
          <w:bCs w:val="1"/>
          <w:rtl w:val="0"/>
        </w:rPr>
        <w:t xml:space="preserve">Part-Time Job Availability for International Students</w:t>
      </w:r>
    </w:p>
    <w:p w:rsidR="00000000" w:rsidDel="00000000" w:rsidP="00000000" w:rsidRDefault="00000000" w:rsidRPr="00000000" w14:paraId="00000006">
      <w:pPr>
        <w:spacing w:after="200" w:line="240" w:lineRule="auto"/>
        <w:rPr/>
      </w:pPr>
      <w:r w:rsidDel="00000000" w:rsidR="00000000" w:rsidRPr="00000000">
        <w:rPr>
          <w:rtl w:val="0"/>
        </w:rPr>
        <w:t xml:space="preserve">Yes, international students can find a part-time job in the Netherlands. But the ease depends on multiple factors, such as nationality, skills, and Dutch language ability. Students from outside the EU, such as those from India, are allowed to work a maximum of 16 hours per week during term time and full-time in June to August. They do not require an additional work permit apart from their student residence visa.</w:t>
      </w:r>
    </w:p>
    <w:p w:rsidR="00000000" w:rsidDel="00000000" w:rsidP="00000000" w:rsidRDefault="00000000" w:rsidRPr="00000000" w14:paraId="00000007">
      <w:pPr>
        <w:spacing w:after="200" w:line="240" w:lineRule="auto"/>
        <w:rPr/>
      </w:pPr>
      <w:r w:rsidDel="00000000" w:rsidR="00000000" w:rsidRPr="00000000">
        <w:rPr>
          <w:rtl w:val="0"/>
        </w:rPr>
        <w:t xml:space="preserve">Locations that attract tourists offer numerous English-speaking roles, delivery biking, and retail jobs that hire many international students without any fluency in Dutch. Apart from this, multiple universities in the Netherlands offer on-campus jobs, such as library assistants, lab helpers, or student mentors with impressive salaries ranging between €10 and €20 per hour. We can say that students who are planning to </w:t>
      </w:r>
      <w:r w:rsidDel="00000000" w:rsidR="00000000" w:rsidRPr="00000000">
        <w:rPr>
          <w:b w:val="1"/>
          <w:bCs w:val="1"/>
          <w:rtl w:val="0"/>
        </w:rPr>
        <w:t xml:space="preserve">study in Netherlands</w:t>
      </w:r>
      <w:r w:rsidDel="00000000" w:rsidR="00000000" w:rsidRPr="00000000">
        <w:rPr>
          <w:rtl w:val="0"/>
        </w:rPr>
        <w:t xml:space="preserve"> can find part-time jobs to manage their living and education costs. </w:t>
      </w:r>
    </w:p>
    <w:p w:rsidR="00000000" w:rsidDel="00000000" w:rsidP="00000000" w:rsidRDefault="00000000" w:rsidRPr="00000000" w14:paraId="00000008">
      <w:pPr>
        <w:pStyle w:val="Heading3"/>
        <w:spacing w:after="200" w:line="240" w:lineRule="auto"/>
        <w:rPr>
          <w:b w:val="1"/>
          <w:bCs w:val="1"/>
        </w:rPr>
      </w:pPr>
      <w:bookmarkStart w:colFirst="0" w:colLast="0" w:name="_weuwdvkbg467" w:id="2"/>
      <w:bookmarkEnd w:id="2"/>
      <w:r w:rsidDel="00000000" w:rsidR="00000000" w:rsidRPr="00000000">
        <w:rPr>
          <w:b w:val="1"/>
          <w:bCs w:val="1"/>
          <w:rtl w:val="0"/>
        </w:rPr>
        <w:t xml:space="preserve">Common Jobs Suit Flexible Schedules</w:t>
      </w:r>
    </w:p>
    <w:p w:rsidR="00000000" w:rsidDel="00000000" w:rsidP="00000000" w:rsidRDefault="00000000" w:rsidRPr="00000000" w14:paraId="00000009">
      <w:pPr>
        <w:numPr>
          <w:ilvl w:val="0"/>
          <w:numId w:val="2"/>
        </w:numPr>
        <w:spacing w:after="0" w:afterAutospacing="0" w:line="240" w:lineRule="auto"/>
        <w:ind w:left="720" w:hanging="360"/>
      </w:pPr>
      <w:r w:rsidDel="00000000" w:rsidR="00000000" w:rsidRPr="00000000">
        <w:rPr>
          <w:b w:val="1"/>
          <w:bCs w:val="1"/>
          <w:rtl w:val="0"/>
        </w:rPr>
        <w:t xml:space="preserve">Hospitality or Retail</w:t>
      </w:r>
      <w:r w:rsidDel="00000000" w:rsidR="00000000" w:rsidRPr="00000000">
        <w:rPr>
          <w:rtl w:val="0"/>
        </w:rPr>
        <w:t xml:space="preserve">: Can earn between €11 and €15 per hour. It is ideal for customer-facing skills.</w:t>
      </w:r>
    </w:p>
    <w:p w:rsidR="00000000" w:rsidDel="00000000" w:rsidP="00000000" w:rsidRDefault="00000000" w:rsidRPr="00000000" w14:paraId="0000000A">
      <w:pPr>
        <w:numPr>
          <w:ilvl w:val="0"/>
          <w:numId w:val="2"/>
        </w:numPr>
        <w:spacing w:after="0" w:afterAutospacing="0" w:line="240" w:lineRule="auto"/>
        <w:ind w:left="720" w:hanging="360"/>
      </w:pPr>
      <w:r w:rsidDel="00000000" w:rsidR="00000000" w:rsidRPr="00000000">
        <w:rPr>
          <w:b w:val="1"/>
          <w:bCs w:val="1"/>
          <w:rtl w:val="0"/>
        </w:rPr>
        <w:t xml:space="preserve">Tutoring or On-Campus</w:t>
      </w:r>
      <w:r w:rsidDel="00000000" w:rsidR="00000000" w:rsidRPr="00000000">
        <w:rPr>
          <w:rtl w:val="0"/>
        </w:rPr>
        <w:t xml:space="preserve">: Can earn between €10 and €20 per hour. Utilises academic skills and does not require Dutch language.</w:t>
      </w:r>
    </w:p>
    <w:p w:rsidR="00000000" w:rsidDel="00000000" w:rsidP="00000000" w:rsidRDefault="00000000" w:rsidRPr="00000000" w14:paraId="0000000B">
      <w:pPr>
        <w:numPr>
          <w:ilvl w:val="0"/>
          <w:numId w:val="2"/>
        </w:numPr>
        <w:spacing w:after="0" w:afterAutospacing="0" w:line="240" w:lineRule="auto"/>
        <w:ind w:left="720" w:hanging="360"/>
      </w:pPr>
      <w:r w:rsidDel="00000000" w:rsidR="00000000" w:rsidRPr="00000000">
        <w:rPr>
          <w:b w:val="1"/>
          <w:bCs w:val="1"/>
          <w:rtl w:val="0"/>
        </w:rPr>
        <w:t xml:space="preserve">Delivery or Logistics</w:t>
      </w:r>
      <w:r w:rsidDel="00000000" w:rsidR="00000000" w:rsidRPr="00000000">
        <w:rPr>
          <w:rtl w:val="0"/>
        </w:rPr>
        <w:t xml:space="preserve">: Can earn between €10 and €15 per hour. Easy to access and has high demand in cities.</w:t>
      </w:r>
    </w:p>
    <w:p w:rsidR="00000000" w:rsidDel="00000000" w:rsidP="00000000" w:rsidRDefault="00000000" w:rsidRPr="00000000" w14:paraId="0000000C">
      <w:pPr>
        <w:numPr>
          <w:ilvl w:val="0"/>
          <w:numId w:val="2"/>
        </w:numPr>
        <w:spacing w:after="200" w:line="240" w:lineRule="auto"/>
        <w:ind w:left="720" w:hanging="360"/>
      </w:pPr>
      <w:r w:rsidDel="00000000" w:rsidR="00000000" w:rsidRPr="00000000">
        <w:rPr>
          <w:b w:val="1"/>
          <w:bCs w:val="1"/>
          <w:rtl w:val="0"/>
        </w:rPr>
        <w:t xml:space="preserve">Freelance or IT</w:t>
      </w:r>
      <w:r w:rsidDel="00000000" w:rsidR="00000000" w:rsidRPr="00000000">
        <w:rPr>
          <w:rtl w:val="0"/>
        </w:rPr>
        <w:t xml:space="preserve">: Can earn between €8 and €20 per hour. It is remote-friendly and available for tech-savvy students.</w:t>
      </w:r>
    </w:p>
    <w:p w:rsidR="00000000" w:rsidDel="00000000" w:rsidP="00000000" w:rsidRDefault="00000000" w:rsidRPr="00000000" w14:paraId="0000000D">
      <w:pPr>
        <w:pStyle w:val="Heading2"/>
        <w:spacing w:after="200" w:line="240" w:lineRule="auto"/>
        <w:rPr>
          <w:b w:val="1"/>
          <w:bCs w:val="1"/>
        </w:rPr>
      </w:pPr>
      <w:bookmarkStart w:colFirst="0" w:colLast="0" w:name="_1fm6fiy56if0" w:id="3"/>
      <w:bookmarkEnd w:id="3"/>
      <w:r w:rsidDel="00000000" w:rsidR="00000000" w:rsidRPr="00000000">
        <w:rPr>
          <w:b w:val="1"/>
          <w:bCs w:val="1"/>
          <w:rtl w:val="0"/>
        </w:rPr>
        <w:t xml:space="preserve">Part-Time Work Regulations for International Students</w:t>
      </w:r>
    </w:p>
    <w:p w:rsidR="00000000" w:rsidDel="00000000" w:rsidP="00000000" w:rsidRDefault="00000000" w:rsidRPr="00000000" w14:paraId="0000000E">
      <w:pPr>
        <w:spacing w:after="200" w:line="240" w:lineRule="auto"/>
        <w:rPr/>
      </w:pPr>
      <w:r w:rsidDel="00000000" w:rsidR="00000000" w:rsidRPr="00000000">
        <w:rPr>
          <w:rtl w:val="0"/>
        </w:rPr>
        <w:t xml:space="preserve">International students must understand the part-time work regulations in the Netherlands. Check them below:</w:t>
      </w:r>
    </w:p>
    <w:p w:rsidR="00000000" w:rsidDel="00000000" w:rsidP="00000000" w:rsidRDefault="00000000" w:rsidRPr="00000000" w14:paraId="0000000F">
      <w:pPr>
        <w:numPr>
          <w:ilvl w:val="0"/>
          <w:numId w:val="1"/>
        </w:numPr>
        <w:spacing w:after="0" w:afterAutospacing="0" w:line="240" w:lineRule="auto"/>
        <w:ind w:left="720" w:hanging="360"/>
      </w:pPr>
      <w:r w:rsidDel="00000000" w:rsidR="00000000" w:rsidRPr="00000000">
        <w:rPr>
          <w:rtl w:val="0"/>
        </w:rPr>
        <w:t xml:space="preserve">You must </w:t>
      </w:r>
      <w:r w:rsidDel="00000000" w:rsidR="00000000" w:rsidRPr="00000000">
        <w:rPr>
          <w:b w:val="1"/>
          <w:bCs w:val="1"/>
          <w:rtl w:val="0"/>
        </w:rPr>
        <w:t xml:space="preserve">obtain a</w:t>
      </w:r>
      <w:r w:rsidDel="00000000" w:rsidR="00000000" w:rsidRPr="00000000">
        <w:rPr>
          <w:rtl w:val="0"/>
        </w:rPr>
        <w:t xml:space="preserve"> </w:t>
      </w:r>
      <w:r w:rsidDel="00000000" w:rsidR="00000000" w:rsidRPr="00000000">
        <w:rPr>
          <w:b w:val="1"/>
          <w:bCs w:val="1"/>
          <w:rtl w:val="0"/>
        </w:rPr>
        <w:t xml:space="preserve">work permit</w:t>
      </w:r>
      <w:r w:rsidDel="00000000" w:rsidR="00000000" w:rsidRPr="00000000">
        <w:rPr>
          <w:rtl w:val="0"/>
        </w:rPr>
        <w:t xml:space="preserve">, i.e., Tewerkstellingsvergunning for Non-EU/EEA students.</w:t>
      </w:r>
    </w:p>
    <w:p w:rsidR="00000000" w:rsidDel="00000000" w:rsidP="00000000" w:rsidRDefault="00000000" w:rsidRPr="00000000" w14:paraId="00000010">
      <w:pPr>
        <w:numPr>
          <w:ilvl w:val="0"/>
          <w:numId w:val="1"/>
        </w:numPr>
        <w:spacing w:after="0" w:afterAutospacing="0" w:line="240" w:lineRule="auto"/>
        <w:ind w:left="720" w:hanging="360"/>
      </w:pPr>
      <w:r w:rsidDel="00000000" w:rsidR="00000000" w:rsidRPr="00000000">
        <w:rPr>
          <w:rtl w:val="0"/>
        </w:rPr>
        <w:t xml:space="preserve">You must also have </w:t>
      </w:r>
      <w:r w:rsidDel="00000000" w:rsidR="00000000" w:rsidRPr="00000000">
        <w:rPr>
          <w:b w:val="1"/>
          <w:bCs w:val="1"/>
          <w:rtl w:val="0"/>
        </w:rPr>
        <w:t xml:space="preserve">Dutch public health insurance</w:t>
      </w:r>
      <w:r w:rsidDel="00000000" w:rsidR="00000000" w:rsidRPr="00000000">
        <w:rPr>
          <w:rtl w:val="0"/>
        </w:rPr>
        <w:t xml:space="preserve"> while working.</w:t>
      </w:r>
    </w:p>
    <w:p w:rsidR="00000000" w:rsidDel="00000000" w:rsidP="00000000" w:rsidRDefault="00000000" w:rsidRPr="00000000" w14:paraId="00000011">
      <w:pPr>
        <w:numPr>
          <w:ilvl w:val="0"/>
          <w:numId w:val="1"/>
        </w:numPr>
        <w:spacing w:after="0" w:afterAutospacing="0" w:line="240" w:lineRule="auto"/>
        <w:ind w:left="720" w:hanging="360"/>
      </w:pPr>
      <w:r w:rsidDel="00000000" w:rsidR="00000000" w:rsidRPr="00000000">
        <w:rPr>
          <w:rtl w:val="0"/>
        </w:rPr>
        <w:t xml:space="preserve">You are allowed to </w:t>
      </w:r>
      <w:r w:rsidDel="00000000" w:rsidR="00000000" w:rsidRPr="00000000">
        <w:rPr>
          <w:b w:val="1"/>
          <w:bCs w:val="1"/>
          <w:rtl w:val="0"/>
        </w:rPr>
        <w:t xml:space="preserve">work a maximum of 16 hours per week</w:t>
      </w:r>
      <w:r w:rsidDel="00000000" w:rsidR="00000000" w:rsidRPr="00000000">
        <w:rPr>
          <w:rtl w:val="0"/>
        </w:rPr>
        <w:t xml:space="preserve"> during term time and full-time in June to August. </w:t>
      </w:r>
    </w:p>
    <w:p w:rsidR="00000000" w:rsidDel="00000000" w:rsidP="00000000" w:rsidRDefault="00000000" w:rsidRPr="00000000" w14:paraId="00000012">
      <w:pPr>
        <w:numPr>
          <w:ilvl w:val="0"/>
          <w:numId w:val="1"/>
        </w:numPr>
        <w:spacing w:after="200" w:line="240" w:lineRule="auto"/>
        <w:ind w:left="720" w:hanging="360"/>
      </w:pPr>
      <w:r w:rsidDel="00000000" w:rsidR="00000000" w:rsidRPr="00000000">
        <w:rPr>
          <w:rtl w:val="0"/>
        </w:rPr>
        <w:t xml:space="preserve">You must </w:t>
      </w:r>
      <w:r w:rsidDel="00000000" w:rsidR="00000000" w:rsidRPr="00000000">
        <w:rPr>
          <w:b w:val="1"/>
          <w:bCs w:val="1"/>
          <w:rtl w:val="0"/>
        </w:rPr>
        <w:t xml:space="preserve">submit the required documents</w:t>
      </w:r>
      <w:r w:rsidDel="00000000" w:rsidR="00000000" w:rsidRPr="00000000">
        <w:rPr>
          <w:rtl w:val="0"/>
        </w:rPr>
        <w:t xml:space="preserve"> before starting a part-time job in the Netherlands.</w:t>
      </w:r>
    </w:p>
    <w:p w:rsidR="00000000" w:rsidDel="00000000" w:rsidP="00000000" w:rsidRDefault="00000000" w:rsidRPr="00000000" w14:paraId="00000013">
      <w:pPr>
        <w:pStyle w:val="Heading2"/>
        <w:spacing w:after="200" w:line="240" w:lineRule="auto"/>
        <w:rPr>
          <w:b w:val="1"/>
          <w:bCs w:val="1"/>
        </w:rPr>
      </w:pPr>
      <w:bookmarkStart w:colFirst="0" w:colLast="0" w:name="_3ecvb04odoc0" w:id="4"/>
      <w:bookmarkEnd w:id="4"/>
      <w:r w:rsidDel="00000000" w:rsidR="00000000" w:rsidRPr="00000000">
        <w:rPr>
          <w:b w:val="1"/>
          <w:bCs w:val="1"/>
          <w:rtl w:val="0"/>
        </w:rPr>
        <w:t xml:space="preserve">Tips to Secure Jobs While Studying in Netherlands</w:t>
      </w:r>
    </w:p>
    <w:p w:rsidR="00000000" w:rsidDel="00000000" w:rsidP="00000000" w:rsidRDefault="00000000" w:rsidRPr="00000000" w14:paraId="00000014">
      <w:pPr>
        <w:spacing w:after="200" w:line="240" w:lineRule="auto"/>
        <w:rPr/>
      </w:pPr>
      <w:r w:rsidDel="00000000" w:rsidR="00000000" w:rsidRPr="00000000">
        <w:rPr>
          <w:rtl w:val="0"/>
        </w:rPr>
        <w:t xml:space="preserve">The Netherlands have many part-time work options for international students. You just need to check them and meet the criteria to grab them. You can start with the university career centres and apps like YoungCapital or StudentJob. Must have a well-structured resume to highlight English proficiency and availability. Must try to learn basic Dutch via free apps to increase your chances, although English is used in multinational companies. Also, you have to balance your studies with a part-time job to maintain visa compliance, as exceeding the working hours will incur fines. </w:t>
      </w:r>
    </w:p>
    <w:p w:rsidR="00000000" w:rsidDel="00000000" w:rsidP="00000000" w:rsidRDefault="00000000" w:rsidRPr="00000000" w14:paraId="00000015">
      <w:pPr>
        <w:pStyle w:val="Heading2"/>
        <w:spacing w:after="200" w:line="240" w:lineRule="auto"/>
        <w:rPr>
          <w:b w:val="1"/>
          <w:bCs w:val="1"/>
        </w:rPr>
      </w:pPr>
      <w:bookmarkStart w:colFirst="0" w:colLast="0" w:name="_wxcttdj96eah" w:id="5"/>
      <w:bookmarkEnd w:id="5"/>
      <w:r w:rsidDel="00000000" w:rsidR="00000000" w:rsidRPr="00000000">
        <w:rPr>
          <w:b w:val="1"/>
          <w:bCs w:val="1"/>
          <w:rtl w:val="0"/>
        </w:rPr>
        <w:t xml:space="preserve">Conclusion</w:t>
      </w:r>
    </w:p>
    <w:p w:rsidR="00000000" w:rsidDel="00000000" w:rsidP="00000000" w:rsidRDefault="00000000" w:rsidRPr="00000000" w14:paraId="00000016">
      <w:pPr>
        <w:spacing w:after="200" w:line="240" w:lineRule="auto"/>
        <w:rPr/>
      </w:pPr>
      <w:r w:rsidDel="00000000" w:rsidR="00000000" w:rsidRPr="00000000">
        <w:rPr>
          <w:rtl w:val="0"/>
        </w:rPr>
        <w:t xml:space="preserve">Finding a part-time job while you </w:t>
      </w:r>
      <w:r w:rsidDel="00000000" w:rsidR="00000000" w:rsidRPr="00000000">
        <w:rPr>
          <w:b w:val="1"/>
          <w:bCs w:val="1"/>
          <w:rtl w:val="0"/>
        </w:rPr>
        <w:t xml:space="preserve">study in Netherlands</w:t>
      </w:r>
      <w:r w:rsidDel="00000000" w:rsidR="00000000" w:rsidRPr="00000000">
        <w:rPr>
          <w:rtl w:val="0"/>
        </w:rPr>
        <w:t xml:space="preserve"> is easier for international students. Through the above post, we cover the part-time job availability, job regulations, and tips to secure jobs in the Netherlands. The country offers a perfect environment to study and work for students. With fair salary, part-time work options, and many opportunities for international students make the Netherlands is a popular choice to </w:t>
      </w:r>
      <w:r w:rsidDel="00000000" w:rsidR="00000000" w:rsidRPr="00000000">
        <w:rPr>
          <w:b w:val="1"/>
          <w:bCs w:val="1"/>
          <w:rtl w:val="0"/>
        </w:rPr>
        <w:t xml:space="preserve">study abroad</w:t>
      </w:r>
      <w:r w:rsidDel="00000000" w:rsidR="00000000" w:rsidRPr="00000000">
        <w:rPr>
          <w:rtl w:val="0"/>
        </w:rPr>
        <w:t xml:space="preserve"> in 2025-26.</w:t>
      </w:r>
    </w:p>
    <w:p w:rsidR="00000000" w:rsidDel="00000000" w:rsidP="00000000" w:rsidRDefault="00000000" w:rsidRPr="00000000" w14:paraId="00000017">
      <w:pPr>
        <w:pStyle w:val="Heading2"/>
        <w:spacing w:after="200" w:line="240" w:lineRule="auto"/>
        <w:rPr/>
      </w:pPr>
      <w:bookmarkStart w:colFirst="0" w:colLast="0" w:name="_wi2mjsupexpe" w:id="6"/>
      <w:bookmarkEnd w:id="6"/>
      <w:r w:rsidDel="00000000" w:rsidR="00000000" w:rsidRPr="00000000">
        <w:rPr>
          <w:b w:val="1"/>
          <w:bCs w:val="1"/>
          <w:rtl w:val="0"/>
        </w:rPr>
        <w:t xml:space="preserve">Call to Action</w:t>
      </w:r>
      <w:r w:rsidDel="00000000" w:rsidR="00000000" w:rsidRPr="00000000">
        <w:rPr>
          <w:rtl w:val="0"/>
        </w:rPr>
      </w:r>
    </w:p>
    <w:p w:rsidR="00000000" w:rsidDel="00000000" w:rsidP="00000000" w:rsidRDefault="00000000" w:rsidRPr="00000000" w14:paraId="00000018">
      <w:pPr>
        <w:spacing w:after="200" w:line="240" w:lineRule="auto"/>
        <w:rPr/>
      </w:pPr>
      <w:r w:rsidDel="00000000" w:rsidR="00000000" w:rsidRPr="00000000">
        <w:rPr>
          <w:rtl w:val="0"/>
        </w:rPr>
        <w:t xml:space="preserve">Ready to study in Netherlands? </w:t>
      </w:r>
    </w:p>
    <w:p w:rsidR="00000000" w:rsidDel="00000000" w:rsidP="00000000" w:rsidRDefault="00000000" w:rsidRPr="00000000" w14:paraId="00000019">
      <w:pPr>
        <w:spacing w:after="200" w:line="240" w:lineRule="auto"/>
        <w:rPr/>
      </w:pPr>
      <w:r w:rsidDel="00000000" w:rsidR="00000000" w:rsidRPr="00000000">
        <w:rPr>
          <w:rtl w:val="0"/>
        </w:rPr>
        <w:t xml:space="preserve">Connect with Education Vibes and know how you can secure a part-time job while studying in the Netherlands. Meet our experts who will help you with the university selection, visa support, accommodation, and everything you need.</w:t>
      </w:r>
    </w:p>
    <w:p w:rsidR="00000000" w:rsidDel="00000000" w:rsidP="00000000" w:rsidRDefault="00000000" w:rsidRPr="00000000" w14:paraId="0000001A">
      <w:pPr>
        <w:spacing w:after="200" w:line="240" w:lineRule="auto"/>
        <w:rPr/>
      </w:pPr>
      <w:r w:rsidDel="00000000" w:rsidR="00000000" w:rsidRPr="00000000">
        <w:rPr>
          <w:rtl w:val="0"/>
        </w:rPr>
        <w:t xml:space="preserve">Contact us today and visit us at </w:t>
      </w:r>
      <w:hyperlink r:id="rId7">
        <w:r w:rsidDel="00000000" w:rsidR="00000000" w:rsidRPr="00000000">
          <w:rPr>
            <w:color w:val="1155cc"/>
            <w:u w:val="single"/>
            <w:rtl w:val="0"/>
          </w:rPr>
          <w:t xml:space="preserve">https://educationvibes.in</w:t>
        </w:r>
      </w:hyperlink>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educationvibes.in/country/Study-Abroad/Netherlands" TargetMode="External"/><Relationship Id="rId7" Type="http://schemas.openxmlformats.org/officeDocument/2006/relationships/hyperlink" Target="https://educationvibes.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